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6DC" w:rsidRDefault="004112DB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>Step by step how to create a virtual Machine in Azure connecting securely using RDP.</w:t>
      </w:r>
    </w:p>
    <w:p w:rsidR="009546DC" w:rsidRDefault="004112DB">
      <w:pPr>
        <w:spacing w:before="240" w:after="240"/>
      </w:pPr>
      <w:r>
        <w:rPr>
          <w:b/>
        </w:rPr>
        <w:t>Step1</w:t>
      </w:r>
      <w:r>
        <w:t xml:space="preserve"> Sign in to Azure Portal</w:t>
      </w:r>
    </w:p>
    <w:p w:rsidR="009546DC" w:rsidRDefault="004112DB">
      <w:pPr>
        <w:spacing w:before="240" w:after="240"/>
      </w:pPr>
      <w:r>
        <w:t xml:space="preserve">•  Go to </w:t>
      </w:r>
      <w:r>
        <w:rPr>
          <w:b/>
        </w:rPr>
        <w:t>portal.azure.com</w:t>
      </w:r>
      <w:r>
        <w:t xml:space="preserve"> and log in. </w:t>
      </w:r>
    </w:p>
    <w:p w:rsidR="009546DC" w:rsidRDefault="004112DB">
      <w:pPr>
        <w:spacing w:before="240" w:after="240"/>
      </w:pPr>
      <w:r>
        <w:t>•  you will get on the Azure welcome dashboard.</w:t>
      </w:r>
    </w:p>
    <w:p w:rsidR="009546DC" w:rsidRDefault="004112DB">
      <w:pPr>
        <w:spacing w:before="240" w:after="240"/>
      </w:pPr>
      <w:r>
        <w:t>•  use the search bar at the top to find Virtual machines.</w:t>
      </w:r>
    </w:p>
    <w:p w:rsidR="009546DC" w:rsidRDefault="004112DB">
      <w:pPr>
        <w:spacing w:before="240" w:after="240"/>
      </w:pPr>
      <w:r>
        <w:t xml:space="preserve">•  select a virtual machine and press the Create button. 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89560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9546DC">
      <w:pPr>
        <w:rPr>
          <w:b/>
        </w:rPr>
      </w:pPr>
    </w:p>
    <w:p w:rsidR="009546DC" w:rsidRDefault="004112DB">
      <w:r>
        <w:rPr>
          <w:b/>
        </w:rPr>
        <w:lastRenderedPageBreak/>
        <w:t>Step2</w:t>
      </w:r>
      <w:r>
        <w:t>.</w:t>
      </w:r>
    </w:p>
    <w:p w:rsidR="009546DC" w:rsidRDefault="004112DB">
      <w:pPr>
        <w:rPr>
          <w:b/>
        </w:rPr>
      </w:pPr>
      <w:r>
        <w:t xml:space="preserve">•  Select your Azure </w:t>
      </w:r>
      <w:r w:rsidR="00D47C47">
        <w:t>Subscription</w:t>
      </w:r>
      <w:r>
        <w:t>-</w:t>
      </w:r>
      <w:r>
        <w:rPr>
          <w:b/>
        </w:rPr>
        <w:t>Azure Subscription 1</w:t>
      </w:r>
    </w:p>
    <w:p w:rsidR="009546DC" w:rsidRDefault="004112DB">
      <w:pPr>
        <w:rPr>
          <w:b/>
        </w:rPr>
      </w:pPr>
      <w:r>
        <w:t>•  Add your Resource group-</w:t>
      </w:r>
      <w:proofErr w:type="spellStart"/>
      <w:r>
        <w:rPr>
          <w:b/>
        </w:rPr>
        <w:t>BellaRG</w:t>
      </w:r>
      <w:proofErr w:type="spellEnd"/>
    </w:p>
    <w:p w:rsidR="009546DC" w:rsidRDefault="004112DB">
      <w:r>
        <w:t>•  Navigate to the next p</w:t>
      </w:r>
      <w:r>
        <w:t>age.</w:t>
      </w:r>
      <w:r>
        <w:rPr>
          <w:noProof/>
        </w:rPr>
        <w:drawing>
          <wp:inline distT="114300" distB="114300" distL="114300" distR="114300">
            <wp:extent cx="5943600" cy="29464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4112DB">
      <w:r>
        <w:rPr>
          <w:b/>
        </w:rPr>
        <w:t>Step3</w:t>
      </w:r>
      <w:r>
        <w:t>.</w:t>
      </w:r>
    </w:p>
    <w:p w:rsidR="009546DC" w:rsidRDefault="004112DB">
      <w:pPr>
        <w:rPr>
          <w:b/>
        </w:rPr>
      </w:pPr>
      <w:r>
        <w:t>• Name your virtual machine-</w:t>
      </w:r>
      <w:proofErr w:type="spellStart"/>
      <w:r>
        <w:rPr>
          <w:b/>
        </w:rPr>
        <w:t>BellaVM</w:t>
      </w:r>
      <w:proofErr w:type="spellEnd"/>
    </w:p>
    <w:p w:rsidR="009546DC" w:rsidRDefault="004112DB">
      <w:r>
        <w:t xml:space="preserve">• Add a region - </w:t>
      </w:r>
      <w:r>
        <w:rPr>
          <w:b/>
        </w:rPr>
        <w:t>US East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210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lastRenderedPageBreak/>
        <w:t>Step4</w:t>
      </w:r>
      <w:r>
        <w:t>.</w:t>
      </w:r>
    </w:p>
    <w:p w:rsidR="009546DC" w:rsidRDefault="004112DB">
      <w:r>
        <w:t>•Choose a user name, Password, select public inbound ports.</w:t>
      </w:r>
    </w:p>
    <w:p w:rsidR="009546DC" w:rsidRDefault="004112DB">
      <w:r>
        <w:t>•Navigate to the next page.</w:t>
      </w:r>
    </w:p>
    <w:p w:rsidR="009546DC" w:rsidRDefault="004112DB">
      <w:r>
        <w:t xml:space="preserve"> 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33700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4112DB">
      <w:r>
        <w:rPr>
          <w:b/>
        </w:rPr>
        <w:t>Step5</w:t>
      </w:r>
      <w:r>
        <w:t>.</w:t>
      </w:r>
    </w:p>
    <w:p w:rsidR="009546DC" w:rsidRDefault="004112DB">
      <w:r>
        <w:t>•Select your disk Size -127 GIB</w:t>
      </w:r>
    </w:p>
    <w:p w:rsidR="009546DC" w:rsidRDefault="004112DB">
      <w:r>
        <w:t>•Select OS disk type premium SSD locally-redundant Storage</w:t>
      </w:r>
    </w:p>
    <w:p w:rsidR="009546DC" w:rsidRDefault="009546DC"/>
    <w:p w:rsidR="009546DC" w:rsidRDefault="004112DB">
      <w:r>
        <w:rPr>
          <w:noProof/>
        </w:rPr>
        <w:drawing>
          <wp:inline distT="114300" distB="114300" distL="114300" distR="114300">
            <wp:extent cx="5943600" cy="30607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t>Step6</w:t>
      </w:r>
      <w:r>
        <w:t>.</w:t>
      </w:r>
    </w:p>
    <w:p w:rsidR="009546DC" w:rsidRDefault="004112DB">
      <w:r>
        <w:t xml:space="preserve">•  </w:t>
      </w:r>
      <w:r w:rsidR="00D47C47">
        <w:t>Creating a</w:t>
      </w:r>
      <w:r>
        <w:t xml:space="preserve"> virtual machine in a cloud </w:t>
      </w:r>
      <w:r w:rsidR="00D47C47">
        <w:t>environment, selecting</w:t>
      </w:r>
      <w:r>
        <w:t xml:space="preserve"> a subnet determines how the VM will connect to the </w:t>
      </w:r>
      <w:r w:rsidR="00D47C47">
        <w:t>network.</w:t>
      </w:r>
    </w:p>
    <w:p w:rsidR="009546DC" w:rsidRDefault="004112DB">
      <w:pPr>
        <w:rPr>
          <w:b/>
        </w:rPr>
      </w:pPr>
      <w:r>
        <w:t>• Using a default Subnet when creating a VM are automatical</w:t>
      </w:r>
      <w:r>
        <w:t xml:space="preserve">ly configured to </w:t>
      </w:r>
      <w:r>
        <w:rPr>
          <w:b/>
        </w:rPr>
        <w:t>assign public IPs</w:t>
      </w:r>
    </w:p>
    <w:p w:rsidR="009546DC" w:rsidRDefault="004112DB">
      <w:r>
        <w:t xml:space="preserve">• Choosing your IP-when you launch a </w:t>
      </w:r>
      <w:proofErr w:type="spellStart"/>
      <w:proofErr w:type="gramStart"/>
      <w:r>
        <w:t>VM,it</w:t>
      </w:r>
      <w:proofErr w:type="spellEnd"/>
      <w:proofErr w:type="gramEnd"/>
      <w:r>
        <w:t xml:space="preserve"> needs an IP address so it can communicate with     other systems.</w:t>
      </w:r>
    </w:p>
    <w:p w:rsidR="009546DC" w:rsidRDefault="004112DB">
      <w:r>
        <w:t>• Navigate to the next page.</w:t>
      </w:r>
    </w:p>
    <w:p w:rsidR="009546DC" w:rsidRDefault="009546DC"/>
    <w:p w:rsidR="009546DC" w:rsidRDefault="009546DC"/>
    <w:p w:rsidR="009546DC" w:rsidRDefault="004112DB">
      <w:r>
        <w:rPr>
          <w:noProof/>
        </w:rPr>
        <w:drawing>
          <wp:inline distT="114300" distB="114300" distL="114300" distR="114300">
            <wp:extent cx="5943600" cy="3111500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>
      <w:bookmarkStart w:id="0" w:name="_GoBack"/>
      <w:bookmarkEnd w:id="0"/>
    </w:p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lastRenderedPageBreak/>
        <w:t>Step7</w:t>
      </w:r>
      <w:r>
        <w:t>.</w:t>
      </w:r>
    </w:p>
    <w:p w:rsidR="009546DC" w:rsidRDefault="004112DB">
      <w:r>
        <w:t>• To Enable Monitoring options for VM</w:t>
      </w:r>
    </w:p>
    <w:p w:rsidR="009546DC" w:rsidRDefault="004112DB">
      <w:pPr>
        <w:rPr>
          <w:b/>
        </w:rPr>
      </w:pPr>
      <w:r>
        <w:t xml:space="preserve">• you need to select </w:t>
      </w:r>
      <w:r>
        <w:rPr>
          <w:b/>
        </w:rPr>
        <w:t>storage account</w:t>
      </w:r>
    </w:p>
    <w:p w:rsidR="009546DC" w:rsidRDefault="004112DB">
      <w:r>
        <w:t>• Either pick an existing storage account or create a new one.</w:t>
      </w:r>
    </w:p>
    <w:p w:rsidR="009546DC" w:rsidRDefault="004112DB">
      <w:r>
        <w:t>• Navigate to the next page.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337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4112DB">
      <w:pPr>
        <w:rPr>
          <w:b/>
        </w:rPr>
      </w:pPr>
      <w:r>
        <w:rPr>
          <w:b/>
        </w:rPr>
        <w:t>Step8.</w:t>
      </w:r>
    </w:p>
    <w:p w:rsidR="009546DC" w:rsidRDefault="004112DB">
      <w:r>
        <w:t>• Click on Next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718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t>Step9</w:t>
      </w:r>
      <w:r>
        <w:t>.</w:t>
      </w:r>
    </w:p>
    <w:p w:rsidR="009546DC" w:rsidRDefault="004112DB">
      <w:r>
        <w:lastRenderedPageBreak/>
        <w:t xml:space="preserve"> • Click on Next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6611230" cy="335859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1230" cy="3358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4112DB">
      <w:r>
        <w:rPr>
          <w:b/>
        </w:rPr>
        <w:t>Step10</w:t>
      </w:r>
      <w:r>
        <w:t>.</w:t>
      </w:r>
    </w:p>
    <w:p w:rsidR="009546DC" w:rsidRDefault="004112DB">
      <w:r>
        <w:t xml:space="preserve">•Move on the final page to click on Create 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464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t>Step11</w:t>
      </w:r>
      <w:r>
        <w:t>.</w:t>
      </w:r>
    </w:p>
    <w:p w:rsidR="009546DC" w:rsidRDefault="004112DB">
      <w:r>
        <w:lastRenderedPageBreak/>
        <w:t xml:space="preserve">• Your Virtual machine is now created. </w:t>
      </w:r>
      <w:r>
        <w:rPr>
          <w:noProof/>
        </w:rPr>
        <w:drawing>
          <wp:inline distT="114300" distB="114300" distL="114300" distR="114300">
            <wp:extent cx="5943600" cy="29464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4112DB">
      <w:r>
        <w:rPr>
          <w:b/>
        </w:rPr>
        <w:t>Step12</w:t>
      </w:r>
      <w:r>
        <w:t>.</w:t>
      </w:r>
    </w:p>
    <w:p w:rsidR="009546DC" w:rsidRDefault="004112DB">
      <w:r>
        <w:t xml:space="preserve">• Overview of BELLA Virtual Machine. 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210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4112DB">
      <w:pPr>
        <w:rPr>
          <w:b/>
        </w:rPr>
      </w:pPr>
      <w:r>
        <w:rPr>
          <w:b/>
        </w:rPr>
        <w:t>Step13.</w:t>
      </w:r>
    </w:p>
    <w:p w:rsidR="009546DC" w:rsidRDefault="004112DB">
      <w:r>
        <w:lastRenderedPageBreak/>
        <w:t>•Now is the time to Navigate to download the RDP file.</w:t>
      </w:r>
    </w:p>
    <w:p w:rsidR="009546DC" w:rsidRDefault="004112DB">
      <w:pPr>
        <w:rPr>
          <w:b/>
        </w:rPr>
      </w:pPr>
      <w:r>
        <w:rPr>
          <w:b/>
        </w:rPr>
        <w:t>•Port 8389 (remote desktop protocol) for testing purposes only, for production is not allowed.</w:t>
      </w:r>
    </w:p>
    <w:p w:rsidR="009546DC" w:rsidRDefault="004112DB">
      <w:r>
        <w:t xml:space="preserve"> 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2100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4112DB">
      <w:r>
        <w:rPr>
          <w:b/>
        </w:rPr>
        <w:t>Step14</w:t>
      </w:r>
      <w:r>
        <w:t>.</w:t>
      </w:r>
    </w:p>
    <w:p w:rsidR="009546DC" w:rsidRDefault="004112DB">
      <w:r>
        <w:t xml:space="preserve">•Downloading the RDP file. 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71800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t>Step15</w:t>
      </w:r>
      <w:r>
        <w:t>.</w:t>
      </w:r>
    </w:p>
    <w:p w:rsidR="009546DC" w:rsidRDefault="004112DB">
      <w:r>
        <w:lastRenderedPageBreak/>
        <w:t xml:space="preserve">•Connecting the RDP file to the Virtual Machine. </w:t>
      </w: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4112DB">
      <w:r>
        <w:rPr>
          <w:b/>
        </w:rPr>
        <w:t>Step16</w:t>
      </w:r>
      <w:r>
        <w:t>.</w:t>
      </w:r>
    </w:p>
    <w:p w:rsidR="009546DC" w:rsidRDefault="004112DB">
      <w:r>
        <w:t>•Signing in with your user name and password in order to connect the virtual machine.</w:t>
      </w:r>
    </w:p>
    <w:p w:rsidR="009546DC" w:rsidRDefault="004112DB">
      <w:r>
        <w:rPr>
          <w:noProof/>
        </w:rPr>
        <w:drawing>
          <wp:inline distT="114300" distB="114300" distL="114300" distR="114300">
            <wp:extent cx="5943600" cy="29591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9546DC"/>
    <w:p w:rsidR="009546DC" w:rsidRDefault="004112DB">
      <w:r>
        <w:rPr>
          <w:b/>
        </w:rPr>
        <w:t>Step17</w:t>
      </w:r>
      <w:r>
        <w:t>.</w:t>
      </w:r>
    </w:p>
    <w:p w:rsidR="009546DC" w:rsidRDefault="004112DB">
      <w:r>
        <w:lastRenderedPageBreak/>
        <w:t xml:space="preserve">•you have now connected the virtual machine securely with RDP. </w:t>
      </w:r>
      <w:r>
        <w:rPr>
          <w:noProof/>
        </w:rPr>
        <w:drawing>
          <wp:inline distT="114300" distB="114300" distL="114300" distR="114300">
            <wp:extent cx="5943600" cy="32131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546DC">
      <w:head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2DB" w:rsidRDefault="004112DB">
      <w:pPr>
        <w:spacing w:line="240" w:lineRule="auto"/>
      </w:pPr>
      <w:r>
        <w:separator/>
      </w:r>
    </w:p>
  </w:endnote>
  <w:endnote w:type="continuationSeparator" w:id="0">
    <w:p w:rsidR="004112DB" w:rsidRDefault="004112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2DB" w:rsidRDefault="004112DB">
      <w:pPr>
        <w:spacing w:line="240" w:lineRule="auto"/>
      </w:pPr>
      <w:r>
        <w:separator/>
      </w:r>
    </w:p>
  </w:footnote>
  <w:footnote w:type="continuationSeparator" w:id="0">
    <w:p w:rsidR="004112DB" w:rsidRDefault="004112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6DC" w:rsidRDefault="004112DB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563.85pt;height:98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Adeniran Tos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6DC"/>
    <w:rsid w:val="004112DB"/>
    <w:rsid w:val="009546DC"/>
    <w:rsid w:val="00D4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1ED8A0C-5EDD-4291-AD6E-6CF64278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2025-10-02T19:58:00Z</dcterms:created>
  <dcterms:modified xsi:type="dcterms:W3CDTF">2025-10-02T19:58:00Z</dcterms:modified>
</cp:coreProperties>
</file>